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2F90" w14:textId="4C1B3A2E" w:rsidR="00D607AE" w:rsidRDefault="00F8774D" w:rsidP="00B61772">
      <w:pPr>
        <w:pStyle w:val="NormalWeb"/>
        <w:jc w:val="left"/>
        <w:rPr>
          <w:rFonts w:eastAsia="Times New Roman"/>
          <w:color w:val="FF0000"/>
        </w:rPr>
      </w:pPr>
      <w:r w:rsidRPr="00B61772">
        <w:rPr>
          <w:noProof/>
          <w:color w:val="FF0000"/>
        </w:rPr>
        <mc:AlternateContent>
          <mc:Choice Requires="wps">
            <w:drawing>
              <wp:anchor distT="0" distB="0" distL="114300" distR="114300" simplePos="0" relativeHeight="251659264" behindDoc="0" locked="0" layoutInCell="1" allowOverlap="0" wp14:anchorId="20F6D50E" wp14:editId="02614DD5">
                <wp:simplePos x="0" y="0"/>
                <wp:positionH relativeFrom="column">
                  <wp:posOffset>4433570</wp:posOffset>
                </wp:positionH>
                <wp:positionV relativeFrom="outsideMargin">
                  <wp:posOffset>-9186849</wp:posOffset>
                </wp:positionV>
                <wp:extent cx="1360800" cy="910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360800" cy="910800"/>
                        </a:xfrm>
                        <a:prstGeom prst="rect">
                          <a:avLst/>
                        </a:prstGeom>
                        <a:noFill/>
                        <a:ln w="6350">
                          <a:noFill/>
                        </a:ln>
                      </wps:spPr>
                      <wps:txbx>
                        <w:txbxContent>
                          <w:p w14:paraId="2887E80F" w14:textId="12AEED9B" w:rsidR="003F2CEA" w:rsidRPr="008323C5" w:rsidRDefault="003F2CEA" w:rsidP="00354BF7">
                            <w:pPr>
                              <w:pStyle w:val="NormalWeb"/>
                              <w:jc w:val="right"/>
                              <w:rPr>
                                <w:color w:val="FF0000"/>
                              </w:rPr>
                            </w:pPr>
                            <w:r w:rsidRPr="008323C5">
                              <w:rPr>
                                <w:rStyle w:val="Strong"/>
                                <w:b w:val="0"/>
                                <w:bCs w:val="0"/>
                                <w:color w:val="FF0000"/>
                              </w:rPr>
                              <w:t>Your Name</w:t>
                            </w:r>
                            <w:r w:rsidRPr="008323C5">
                              <w:rPr>
                                <w:color w:val="FF0000"/>
                              </w:rPr>
                              <w:br/>
                              <w:t>Your Address and</w:t>
                            </w:r>
                            <w:r w:rsidRPr="008323C5">
                              <w:rPr>
                                <w:color w:val="FF0000"/>
                              </w:rPr>
                              <w:br/>
                              <w:t>Postcode</w:t>
                            </w:r>
                          </w:p>
                          <w:p w14:paraId="5F51718A" w14:textId="77777777" w:rsidR="003F2CEA" w:rsidRDefault="003F2CEA" w:rsidP="00D74AC1"/>
                          <w:p w14:paraId="527DAFCC" w14:textId="77777777" w:rsidR="003F2CEA" w:rsidRPr="000C0C16" w:rsidRDefault="003F2CEA" w:rsidP="00D74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6D50E" id="_x0000_t202" coordsize="21600,21600" o:spt="202" path="m,l,21600r21600,l21600,xe">
                <v:stroke joinstyle="miter"/>
                <v:path gradientshapeok="t" o:connecttype="rect"/>
              </v:shapetype>
              <v:shape id="Text Box 1" o:spid="_x0000_s1026" type="#_x0000_t202" style="position:absolute;left:0;text-align:left;margin-left:349.1pt;margin-top:-723.35pt;width:107.15pt;height:7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outer-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iFAIAACwEAAAOAAAAZHJzL2Uyb0RvYy54bWysU01vGyEQvVfqf0Dc6107jpusvI7cRK4q&#13;&#10;RUkkJ8oZs+BdCRgK2Lvur+/Arj+U9lT1AgMzzMd7j/ldpxXZC+cbMCUdj3JKhOFQNWZb0rfX1Zcb&#13;&#10;SnxgpmIKjCjpQXh6t/j8ad7aQkygBlUJRzCJ8UVrS1qHYIss87wWmvkRWGHQKcFpFvDotlnlWIvZ&#13;&#10;tcomeT7LWnCVdcCF93j70DvpIuWXUvDwLKUXgaiSYm8hrS6tm7hmizkrto7ZuuFDG+wfutCsMVj0&#13;&#10;lOqBBUZ2rvkjlW64Aw8yjDjoDKRsuEgz4DTj/MM065pZkWZBcLw9weT/X1r+tF/bF0dC9w06JDAC&#13;&#10;0lpfeLyM83TS6bhjpwT9COHhBJvoAuHx0dUsv8nRxdF3O042psnOr63z4bsATaJRUoe0JLTY/tGH&#13;&#10;PvQYEosZWDVKJWqUIW1JZ1fXeXpw8mByZbDGuddohW7TDQNsoDrgXA56yr3lqwaLPzIfXphDjrFf&#13;&#10;1G14xkUqwCIwWJTU4H797T7GI/TopaRFzZTU/9wxJyhRPwyScjueTqPI0mF6/XWCB3fp2Vx6zE7f&#13;&#10;A8pyjD/E8mTG+KCOpnSg31Hey1gVXcxwrF3ScDTvQ69k/B5cLJcpCGVlWXg0a8tj6ghnhPa1e2fO&#13;&#10;DvgHZO4JjupixQca+tieiOUugGwSRxHgHtUBd5RkYnn4PlHzl+cUdf7ki98AAAD//wMAUEsDBBQA&#13;&#10;BgAIAAAAIQD3T7s+6QAAABQBAAAPAAAAZHJzL2Rvd25yZXYueG1sTE/JbsIwEL1X6j9YU6k3cBZI&#13;&#10;Q4iDUCpUqaIHlgs3Jx6SqF7S2EDar685tZeRZt6bt+SrUUlyxcF2RjMIpwEQ1LURnW4YHA+bSQrE&#13;&#10;Oq4Fl0Yjg2+0sCoeH3KeCXPTO7zuXUO8iLYZZ9A612eU2rpFxe3U9Kg9djaD4s6vQ0PFwG9eXEka&#13;&#10;BUFCFe+0d2h5j2WL9ef+ohi8l5sPvqsilf7I8m17Xvdfx9Ocseen8XXpx3oJxOHo/j7g3sHnh8IH&#13;&#10;q8xFC0skg2SRRp7KYBLOZskLEM9ZhNEcSHW/xUEcAy1y+r9M8QsAAP//AwBQSwECLQAUAAYACAAA&#13;&#10;ACEAtoM4kv4AAADhAQAAEwAAAAAAAAAAAAAAAAAAAAAAW0NvbnRlbnRfVHlwZXNdLnhtbFBLAQIt&#13;&#10;ABQABgAIAAAAIQA4/SH/1gAAAJQBAAALAAAAAAAAAAAAAAAAAC8BAABfcmVscy8ucmVsc1BLAQIt&#13;&#10;ABQABgAIAAAAIQBp/+AiFAIAACwEAAAOAAAAAAAAAAAAAAAAAC4CAABkcnMvZTJvRG9jLnhtbFBL&#13;&#10;AQItABQABgAIAAAAIQD3T7s+6QAAABQBAAAPAAAAAAAAAAAAAAAAAG4EAABkcnMvZG93bnJldi54&#13;&#10;bWxQSwUGAAAAAAQABADzAAAAhAUAAAAA&#13;&#10;" o:allowoverlap="f" filled="f" stroked="f" strokeweight=".5pt">
                <v:textbox>
                  <w:txbxContent>
                    <w:p w14:paraId="2887E80F" w14:textId="12AEED9B" w:rsidR="003F2CEA" w:rsidRPr="008323C5" w:rsidRDefault="003F2CEA" w:rsidP="00354BF7">
                      <w:pPr>
                        <w:pStyle w:val="NormalWeb"/>
                        <w:jc w:val="right"/>
                        <w:rPr>
                          <w:color w:val="FF0000"/>
                        </w:rPr>
                      </w:pPr>
                      <w:r w:rsidRPr="008323C5">
                        <w:rPr>
                          <w:rStyle w:val="Strong"/>
                          <w:b w:val="0"/>
                          <w:bCs w:val="0"/>
                          <w:color w:val="FF0000"/>
                        </w:rPr>
                        <w:t>Your Name</w:t>
                      </w:r>
                      <w:r w:rsidRPr="008323C5">
                        <w:rPr>
                          <w:color w:val="FF0000"/>
                        </w:rPr>
                        <w:br/>
                        <w:t>Your Address and</w:t>
                      </w:r>
                      <w:r w:rsidRPr="008323C5">
                        <w:rPr>
                          <w:color w:val="FF0000"/>
                        </w:rPr>
                        <w:br/>
                        <w:t>Postcode</w:t>
                      </w:r>
                    </w:p>
                    <w:p w14:paraId="5F51718A" w14:textId="77777777" w:rsidR="003F2CEA" w:rsidRDefault="003F2CEA" w:rsidP="00D74AC1"/>
                    <w:p w14:paraId="527DAFCC" w14:textId="77777777" w:rsidR="003F2CEA" w:rsidRPr="000C0C16" w:rsidRDefault="003F2CEA" w:rsidP="00D74AC1"/>
                  </w:txbxContent>
                </v:textbox>
                <w10:wrap type="square" anchory="margin"/>
              </v:shape>
            </w:pict>
          </mc:Fallback>
        </mc:AlternateContent>
      </w:r>
      <w:r w:rsidR="00D607AE" w:rsidRPr="00B61772">
        <w:rPr>
          <w:rFonts w:eastAsia="Times New Roman"/>
          <w:color w:val="FF0000"/>
        </w:rPr>
        <w:t>Headteacher’s Name</w:t>
      </w:r>
      <w:r w:rsidR="00D607AE" w:rsidRPr="00B61772">
        <w:rPr>
          <w:rFonts w:eastAsia="Times New Roman"/>
          <w:color w:val="FF0000"/>
        </w:rPr>
        <w:br/>
        <w:t>School Name</w:t>
      </w:r>
      <w:r w:rsidR="00D607AE" w:rsidRPr="00B61772">
        <w:rPr>
          <w:rFonts w:eastAsia="Times New Roman"/>
          <w:color w:val="FF0000"/>
        </w:rPr>
        <w:br/>
        <w:t>School Address</w:t>
      </w:r>
    </w:p>
    <w:p w14:paraId="654D3CB6" w14:textId="77777777" w:rsidR="00B61772" w:rsidRDefault="00B61772" w:rsidP="00B61772">
      <w:pPr>
        <w:pStyle w:val="NormalWeb"/>
        <w:jc w:val="left"/>
        <w:rPr>
          <w:rFonts w:eastAsia="Times New Roman"/>
          <w:color w:val="000000" w:themeColor="text1"/>
        </w:rPr>
      </w:pPr>
    </w:p>
    <w:p w14:paraId="435FA45F" w14:textId="77777777" w:rsidR="00B61772" w:rsidRDefault="00B61772" w:rsidP="00B61772">
      <w:pPr>
        <w:pStyle w:val="NormalWeb"/>
        <w:spacing w:line="276" w:lineRule="auto"/>
        <w:jc w:val="left"/>
        <w:rPr>
          <w:rFonts w:eastAsia="Times New Roman"/>
          <w:color w:val="000000" w:themeColor="text1"/>
        </w:rPr>
      </w:pPr>
    </w:p>
    <w:p w14:paraId="378E9BE7" w14:textId="5F1F0069" w:rsidR="00B61772" w:rsidRPr="00B61772" w:rsidRDefault="00B61772" w:rsidP="00B61772">
      <w:pPr>
        <w:pStyle w:val="NormalWeb"/>
        <w:spacing w:line="276" w:lineRule="auto"/>
        <w:jc w:val="left"/>
        <w:rPr>
          <w:color w:val="FF0000"/>
        </w:rPr>
      </w:pPr>
      <w:r w:rsidRPr="00B61772">
        <w:rPr>
          <w:rFonts w:eastAsia="Times New Roman"/>
          <w:color w:val="000000" w:themeColor="text1"/>
        </w:rPr>
        <w:t xml:space="preserve">Date: </w:t>
      </w:r>
      <w:r>
        <w:rPr>
          <w:rFonts w:eastAsia="Times New Roman"/>
          <w:color w:val="FF0000"/>
        </w:rPr>
        <w:t>12 October 2025</w:t>
      </w:r>
    </w:p>
    <w:p w14:paraId="7F787B32" w14:textId="77777777" w:rsidR="00B61772" w:rsidRDefault="00B61772" w:rsidP="00B61772">
      <w:pPr>
        <w:spacing w:line="276" w:lineRule="auto"/>
        <w:jc w:val="center"/>
        <w:rPr>
          <w:b/>
          <w:bCs/>
          <w:szCs w:val="24"/>
          <w:lang w:eastAsia="en-GB"/>
        </w:rPr>
      </w:pPr>
    </w:p>
    <w:p w14:paraId="08AEB874" w14:textId="21095E6F" w:rsidR="00D607AE" w:rsidRPr="00B61772" w:rsidRDefault="00D607AE" w:rsidP="00B61772">
      <w:pPr>
        <w:spacing w:line="276" w:lineRule="auto"/>
        <w:jc w:val="center"/>
        <w:rPr>
          <w:b/>
          <w:bCs/>
          <w:szCs w:val="24"/>
          <w:lang w:eastAsia="en-GB"/>
        </w:rPr>
      </w:pPr>
      <w:r w:rsidRPr="00B61772">
        <w:rPr>
          <w:b/>
          <w:bCs/>
          <w:szCs w:val="24"/>
          <w:lang w:eastAsia="en-GB"/>
        </w:rPr>
        <w:t>Formal Notice and Letter of Objection – Digital ID / Biometric Data in Schools</w:t>
      </w:r>
    </w:p>
    <w:p w14:paraId="5F8B9C93" w14:textId="765DD484" w:rsidR="00D607AE" w:rsidRPr="00B61772" w:rsidRDefault="00D607AE" w:rsidP="00B61772">
      <w:pPr>
        <w:widowControl/>
        <w:autoSpaceDE/>
        <w:autoSpaceDN/>
        <w:spacing w:line="276" w:lineRule="auto"/>
        <w:jc w:val="left"/>
        <w:rPr>
          <w:rFonts w:eastAsia="Times New Roman"/>
          <w:szCs w:val="24"/>
          <w:lang w:eastAsia="en-GB"/>
        </w:rPr>
      </w:pPr>
    </w:p>
    <w:p w14:paraId="0A029783" w14:textId="0D742CD1" w:rsidR="00D607AE" w:rsidRPr="00B61772" w:rsidRDefault="00D607AE" w:rsidP="00B61772">
      <w:pPr>
        <w:widowControl/>
        <w:autoSpaceDE/>
        <w:autoSpaceDN/>
        <w:spacing w:before="100" w:beforeAutospacing="1" w:after="100" w:afterAutospacing="1" w:line="276" w:lineRule="auto"/>
        <w:jc w:val="left"/>
        <w:rPr>
          <w:rFonts w:eastAsia="Times New Roman"/>
          <w:szCs w:val="24"/>
          <w:lang w:eastAsia="en-GB"/>
        </w:rPr>
      </w:pPr>
      <w:r w:rsidRPr="00B61772">
        <w:rPr>
          <w:rFonts w:eastAsia="Times New Roman"/>
          <w:szCs w:val="24"/>
          <w:lang w:eastAsia="en-GB"/>
        </w:rPr>
        <w:t xml:space="preserve">Dear </w:t>
      </w:r>
      <w:r w:rsidRPr="00B61772">
        <w:rPr>
          <w:rFonts w:eastAsia="Times New Roman"/>
          <w:color w:val="FF0000"/>
          <w:szCs w:val="24"/>
          <w:lang w:eastAsia="en-GB"/>
        </w:rPr>
        <w:t>Headteacher/Name</w:t>
      </w:r>
      <w:r w:rsidRPr="00B61772">
        <w:rPr>
          <w:rFonts w:eastAsia="Times New Roman"/>
          <w:szCs w:val="24"/>
          <w:lang w:eastAsia="en-GB"/>
        </w:rPr>
        <w:t>,</w:t>
      </w:r>
    </w:p>
    <w:p w14:paraId="207B237B" w14:textId="295038FE" w:rsidR="00D607AE" w:rsidRPr="00B61772" w:rsidRDefault="00D607AE" w:rsidP="00B61772">
      <w:pPr>
        <w:widowControl/>
        <w:autoSpaceDE/>
        <w:autoSpaceDN/>
        <w:spacing w:before="100" w:beforeAutospacing="1" w:after="100" w:afterAutospacing="1" w:line="276" w:lineRule="auto"/>
        <w:jc w:val="left"/>
        <w:rPr>
          <w:rFonts w:eastAsia="Times New Roman"/>
          <w:szCs w:val="24"/>
          <w:lang w:eastAsia="en-GB"/>
        </w:rPr>
      </w:pPr>
      <w:r w:rsidRPr="00B61772">
        <w:rPr>
          <w:rFonts w:eastAsia="Times New Roman"/>
          <w:szCs w:val="24"/>
          <w:lang w:eastAsia="en-GB"/>
        </w:rPr>
        <w:t xml:space="preserve">I am writing regarding my child, </w:t>
      </w:r>
      <w:r w:rsidRPr="00B61772">
        <w:rPr>
          <w:rFonts w:eastAsia="Times New Roman"/>
          <w:color w:val="FF0000"/>
          <w:szCs w:val="24"/>
          <w:lang w:eastAsia="en-GB"/>
        </w:rPr>
        <w:t>Child’s Name</w:t>
      </w:r>
      <w:r w:rsidRPr="00B61772">
        <w:rPr>
          <w:rFonts w:eastAsia="Times New Roman"/>
          <w:szCs w:val="24"/>
          <w:lang w:eastAsia="en-GB"/>
        </w:rPr>
        <w:t xml:space="preserve">, in </w:t>
      </w:r>
      <w:r w:rsidRPr="00B61772">
        <w:rPr>
          <w:rFonts w:eastAsia="Times New Roman"/>
          <w:color w:val="FF0000"/>
          <w:szCs w:val="24"/>
          <w:lang w:eastAsia="en-GB"/>
        </w:rPr>
        <w:t>Class/Year Group</w:t>
      </w:r>
      <w:r w:rsidRPr="00B61772">
        <w:rPr>
          <w:rFonts w:eastAsia="Times New Roman"/>
          <w:szCs w:val="24"/>
          <w:lang w:eastAsia="en-GB"/>
        </w:rPr>
        <w:t>.</w:t>
      </w:r>
      <w:r w:rsidRPr="00B61772">
        <w:rPr>
          <w:rFonts w:eastAsia="Times New Roman"/>
          <w:szCs w:val="24"/>
          <w:lang w:eastAsia="en-GB"/>
        </w:rPr>
        <w:br/>
        <w:t>This is a formal notice and objection to the collection or use of any digital ID, biometric, facial recognition, fingerprint scanning, or related system involving my child, whether for registration, payments, access, or identification.</w:t>
      </w:r>
    </w:p>
    <w:p w14:paraId="1C835998" w14:textId="78FCCE1B" w:rsidR="00D607AE" w:rsidRPr="00B61772" w:rsidRDefault="00D607AE" w:rsidP="00B61772">
      <w:pPr>
        <w:widowControl/>
        <w:autoSpaceDE/>
        <w:autoSpaceDN/>
        <w:spacing w:before="100" w:beforeAutospacing="1" w:after="100" w:afterAutospacing="1" w:line="276" w:lineRule="auto"/>
        <w:jc w:val="left"/>
        <w:rPr>
          <w:rFonts w:eastAsia="Times New Roman"/>
          <w:szCs w:val="24"/>
          <w:lang w:eastAsia="en-GB"/>
        </w:rPr>
      </w:pPr>
      <w:r w:rsidRPr="00B61772">
        <w:rPr>
          <w:rFonts w:eastAsia="Times New Roman"/>
          <w:szCs w:val="24"/>
          <w:lang w:eastAsia="en-GB"/>
        </w:rPr>
        <w:t>I do not consent to my child’s personal or biometric information being captured, processed, or stored by the school or any third-party provider. This includes photographs, facial recognition profiles, or any data capable of uniquely identifying my child beyond what is strictly necessary for education and safeguarding.</w:t>
      </w:r>
    </w:p>
    <w:p w14:paraId="7610D1DD" w14:textId="77777777" w:rsidR="00D607AE" w:rsidRPr="00B61772" w:rsidRDefault="00D607AE" w:rsidP="00B61772">
      <w:pPr>
        <w:widowControl/>
        <w:numPr>
          <w:ilvl w:val="0"/>
          <w:numId w:val="12"/>
        </w:numPr>
        <w:tabs>
          <w:tab w:val="clear" w:pos="720"/>
        </w:tabs>
        <w:autoSpaceDE/>
        <w:autoSpaceDN/>
        <w:spacing w:before="100" w:beforeAutospacing="1" w:after="100" w:afterAutospacing="1" w:line="276" w:lineRule="auto"/>
        <w:ind w:left="0" w:firstLine="0"/>
        <w:jc w:val="left"/>
        <w:outlineLvl w:val="2"/>
        <w:rPr>
          <w:rFonts w:eastAsia="Times New Roman"/>
          <w:b/>
          <w:bCs/>
          <w:szCs w:val="24"/>
          <w:lang w:eastAsia="en-GB"/>
        </w:rPr>
      </w:pPr>
      <w:r w:rsidRPr="00B61772">
        <w:rPr>
          <w:rFonts w:eastAsia="Times New Roman"/>
          <w:b/>
          <w:bCs/>
          <w:szCs w:val="24"/>
          <w:lang w:eastAsia="en-GB"/>
        </w:rPr>
        <w:t>Legal Basis</w:t>
      </w:r>
    </w:p>
    <w:p w14:paraId="7E500D95" w14:textId="77777777" w:rsidR="00D607AE" w:rsidRPr="00B61772" w:rsidRDefault="00D607AE" w:rsidP="00B61772">
      <w:pPr>
        <w:widowControl/>
        <w:autoSpaceDE/>
        <w:autoSpaceDN/>
        <w:spacing w:before="100" w:beforeAutospacing="1" w:after="100" w:afterAutospacing="1" w:line="276" w:lineRule="auto"/>
        <w:jc w:val="left"/>
        <w:rPr>
          <w:rFonts w:eastAsia="Times New Roman"/>
          <w:szCs w:val="24"/>
          <w:lang w:eastAsia="en-GB"/>
        </w:rPr>
      </w:pPr>
      <w:r w:rsidRPr="00B61772">
        <w:rPr>
          <w:rFonts w:eastAsia="Times New Roman"/>
          <w:szCs w:val="24"/>
          <w:lang w:eastAsia="en-GB"/>
        </w:rPr>
        <w:t>The use of any digital ID or biometric system without explicit, informed parental consent would breach the following:</w:t>
      </w:r>
    </w:p>
    <w:p w14:paraId="60260889" w14:textId="77777777" w:rsidR="00D607AE" w:rsidRPr="00B61772" w:rsidRDefault="00D607AE" w:rsidP="00B61772">
      <w:pPr>
        <w:widowControl/>
        <w:numPr>
          <w:ilvl w:val="0"/>
          <w:numId w:val="24"/>
        </w:numPr>
        <w:autoSpaceDE/>
        <w:autoSpaceDN/>
        <w:spacing w:before="100" w:beforeAutospacing="1" w:after="100" w:afterAutospacing="1" w:line="276" w:lineRule="auto"/>
        <w:jc w:val="left"/>
        <w:rPr>
          <w:rFonts w:eastAsia="Times New Roman"/>
          <w:szCs w:val="24"/>
          <w:lang w:eastAsia="en-GB"/>
        </w:rPr>
      </w:pPr>
      <w:r w:rsidRPr="00B61772">
        <w:rPr>
          <w:rFonts w:eastAsia="Times New Roman"/>
          <w:b/>
          <w:bCs/>
          <w:szCs w:val="24"/>
          <w:lang w:eastAsia="en-GB"/>
        </w:rPr>
        <w:t>Protection of Freedoms Act 2012, Sections 26–28</w:t>
      </w:r>
      <w:r w:rsidRPr="00B61772">
        <w:rPr>
          <w:rFonts w:eastAsia="Times New Roman"/>
          <w:szCs w:val="24"/>
          <w:lang w:eastAsia="en-GB"/>
        </w:rPr>
        <w:t xml:space="preserve"> – requires written parental consent before processing any child’s biometric information.</w:t>
      </w:r>
    </w:p>
    <w:p w14:paraId="2E224FE7" w14:textId="77777777" w:rsidR="00D607AE" w:rsidRPr="00B61772" w:rsidRDefault="00D607AE" w:rsidP="00B61772">
      <w:pPr>
        <w:widowControl/>
        <w:numPr>
          <w:ilvl w:val="0"/>
          <w:numId w:val="24"/>
        </w:numPr>
        <w:autoSpaceDE/>
        <w:autoSpaceDN/>
        <w:spacing w:before="100" w:beforeAutospacing="1" w:after="100" w:afterAutospacing="1" w:line="276" w:lineRule="auto"/>
        <w:jc w:val="left"/>
        <w:rPr>
          <w:rFonts w:eastAsia="Times New Roman"/>
          <w:szCs w:val="24"/>
          <w:lang w:eastAsia="en-GB"/>
        </w:rPr>
      </w:pPr>
      <w:r w:rsidRPr="00B61772">
        <w:rPr>
          <w:rFonts w:eastAsia="Times New Roman"/>
          <w:b/>
          <w:bCs/>
          <w:szCs w:val="24"/>
          <w:lang w:eastAsia="en-GB"/>
        </w:rPr>
        <w:t>Data Protection Act 2018 / UK GDPR (Articles 6, 7, and 9)</w:t>
      </w:r>
      <w:r w:rsidRPr="00B61772">
        <w:rPr>
          <w:rFonts w:eastAsia="Times New Roman"/>
          <w:szCs w:val="24"/>
          <w:lang w:eastAsia="en-GB"/>
        </w:rPr>
        <w:t xml:space="preserve"> – prohibits processing of personal or biometric data without lawful basis and freely given consent.</w:t>
      </w:r>
    </w:p>
    <w:p w14:paraId="75602C7A" w14:textId="77777777" w:rsidR="00D607AE" w:rsidRPr="00B61772" w:rsidRDefault="00D607AE" w:rsidP="00B61772">
      <w:pPr>
        <w:widowControl/>
        <w:numPr>
          <w:ilvl w:val="0"/>
          <w:numId w:val="24"/>
        </w:numPr>
        <w:autoSpaceDE/>
        <w:autoSpaceDN/>
        <w:spacing w:before="100" w:beforeAutospacing="1" w:after="100" w:afterAutospacing="1" w:line="276" w:lineRule="auto"/>
        <w:jc w:val="left"/>
        <w:rPr>
          <w:rFonts w:eastAsia="Times New Roman"/>
          <w:szCs w:val="24"/>
          <w:lang w:eastAsia="en-GB"/>
        </w:rPr>
      </w:pPr>
      <w:r w:rsidRPr="00B61772">
        <w:rPr>
          <w:rFonts w:eastAsia="Times New Roman"/>
          <w:b/>
          <w:bCs/>
          <w:szCs w:val="24"/>
          <w:lang w:eastAsia="en-GB"/>
        </w:rPr>
        <w:t>Human Rights Act 1998 / ECHR Article 8</w:t>
      </w:r>
      <w:r w:rsidRPr="00B61772">
        <w:rPr>
          <w:rFonts w:eastAsia="Times New Roman"/>
          <w:szCs w:val="24"/>
          <w:lang w:eastAsia="en-GB"/>
        </w:rPr>
        <w:t xml:space="preserve"> – protects the right to private and family life.</w:t>
      </w:r>
    </w:p>
    <w:p w14:paraId="0597432E" w14:textId="77777777" w:rsidR="00D607AE" w:rsidRPr="00B61772" w:rsidRDefault="00D607AE" w:rsidP="00B61772">
      <w:pPr>
        <w:widowControl/>
        <w:numPr>
          <w:ilvl w:val="0"/>
          <w:numId w:val="24"/>
        </w:numPr>
        <w:autoSpaceDE/>
        <w:autoSpaceDN/>
        <w:spacing w:before="100" w:beforeAutospacing="1" w:after="100" w:afterAutospacing="1" w:line="276" w:lineRule="auto"/>
        <w:jc w:val="left"/>
        <w:rPr>
          <w:rFonts w:eastAsia="Times New Roman"/>
          <w:szCs w:val="24"/>
          <w:lang w:eastAsia="en-GB"/>
        </w:rPr>
      </w:pPr>
      <w:r w:rsidRPr="00B61772">
        <w:rPr>
          <w:rFonts w:eastAsia="Times New Roman"/>
          <w:b/>
          <w:bCs/>
          <w:szCs w:val="24"/>
          <w:lang w:eastAsia="en-GB"/>
        </w:rPr>
        <w:t>Identity Documents Act 2010</w:t>
      </w:r>
      <w:r w:rsidRPr="00B61772">
        <w:rPr>
          <w:rFonts w:eastAsia="Times New Roman"/>
          <w:szCs w:val="24"/>
          <w:lang w:eastAsia="en-GB"/>
        </w:rPr>
        <w:t xml:space="preserve"> – repealed the Identity Cards Act 2006 and abolished compulsory ID schemes.</w:t>
      </w:r>
    </w:p>
    <w:p w14:paraId="16F8DCC2" w14:textId="77777777" w:rsidR="00D607AE" w:rsidRPr="00B61772" w:rsidRDefault="00D607AE" w:rsidP="00B61772">
      <w:pPr>
        <w:widowControl/>
        <w:numPr>
          <w:ilvl w:val="0"/>
          <w:numId w:val="24"/>
        </w:numPr>
        <w:autoSpaceDE/>
        <w:autoSpaceDN/>
        <w:spacing w:before="100" w:beforeAutospacing="1" w:after="100" w:afterAutospacing="1" w:line="276" w:lineRule="auto"/>
        <w:jc w:val="left"/>
        <w:rPr>
          <w:rFonts w:eastAsia="Times New Roman"/>
          <w:szCs w:val="24"/>
          <w:lang w:eastAsia="en-GB"/>
        </w:rPr>
      </w:pPr>
      <w:r w:rsidRPr="00B61772">
        <w:rPr>
          <w:rFonts w:eastAsia="Times New Roman"/>
          <w:b/>
          <w:bCs/>
          <w:szCs w:val="24"/>
          <w:lang w:eastAsia="en-GB"/>
        </w:rPr>
        <w:t>Equality Act 2010, Section 19</w:t>
      </w:r>
      <w:r w:rsidRPr="00B61772">
        <w:rPr>
          <w:rFonts w:eastAsia="Times New Roman"/>
          <w:szCs w:val="24"/>
          <w:lang w:eastAsia="en-GB"/>
        </w:rPr>
        <w:t xml:space="preserve"> – prohibits indirect discrimination against children or families who do not consent to biometric participation.</w:t>
      </w:r>
    </w:p>
    <w:p w14:paraId="6439B5EC" w14:textId="77777777" w:rsidR="00D607AE" w:rsidRPr="00B61772" w:rsidRDefault="00D607AE" w:rsidP="00B61772">
      <w:pPr>
        <w:widowControl/>
        <w:numPr>
          <w:ilvl w:val="0"/>
          <w:numId w:val="24"/>
        </w:numPr>
        <w:autoSpaceDE/>
        <w:autoSpaceDN/>
        <w:spacing w:before="100" w:beforeAutospacing="1" w:after="100" w:afterAutospacing="1" w:line="276" w:lineRule="auto"/>
        <w:jc w:val="left"/>
        <w:rPr>
          <w:rFonts w:eastAsia="Times New Roman"/>
          <w:szCs w:val="24"/>
          <w:lang w:eastAsia="en-GB"/>
        </w:rPr>
      </w:pPr>
      <w:r w:rsidRPr="00B61772">
        <w:rPr>
          <w:rFonts w:eastAsia="Times New Roman"/>
          <w:b/>
          <w:bCs/>
          <w:szCs w:val="24"/>
          <w:lang w:eastAsia="en-GB"/>
        </w:rPr>
        <w:t>Modern Slavery Act 2015, Sections 1 &amp; 3</w:t>
      </w:r>
      <w:r w:rsidRPr="00B61772">
        <w:rPr>
          <w:rFonts w:eastAsia="Times New Roman"/>
          <w:szCs w:val="24"/>
          <w:lang w:eastAsia="en-GB"/>
        </w:rPr>
        <w:t xml:space="preserve"> – prohibits coercion or forcing individuals to provide services or data under threat or penalty.</w:t>
      </w:r>
    </w:p>
    <w:p w14:paraId="7D2255A7" w14:textId="1C49F6AB" w:rsidR="00D607AE" w:rsidRPr="00B61772" w:rsidRDefault="00D607AE" w:rsidP="00B61772">
      <w:pPr>
        <w:widowControl/>
        <w:numPr>
          <w:ilvl w:val="0"/>
          <w:numId w:val="24"/>
        </w:numPr>
        <w:autoSpaceDE/>
        <w:autoSpaceDN/>
        <w:spacing w:before="100" w:beforeAutospacing="1" w:after="100" w:afterAutospacing="1" w:line="276" w:lineRule="auto"/>
        <w:jc w:val="left"/>
        <w:rPr>
          <w:rFonts w:eastAsia="Times New Roman"/>
          <w:szCs w:val="24"/>
          <w:lang w:eastAsia="en-GB"/>
        </w:rPr>
      </w:pPr>
      <w:r w:rsidRPr="00B61772">
        <w:rPr>
          <w:rFonts w:eastAsia="Times New Roman"/>
          <w:b/>
          <w:bCs/>
          <w:szCs w:val="24"/>
          <w:lang w:eastAsia="en-GB"/>
        </w:rPr>
        <w:t>Education Act 1996, Section 7</w:t>
      </w:r>
      <w:r w:rsidRPr="00B61772">
        <w:rPr>
          <w:rFonts w:eastAsia="Times New Roman"/>
          <w:szCs w:val="24"/>
          <w:lang w:eastAsia="en-GB"/>
        </w:rPr>
        <w:t xml:space="preserve"> – parents have primary responsibility for their child’s education and welfare, including decisions regarding personal data and privacy.</w:t>
      </w:r>
    </w:p>
    <w:p w14:paraId="293CF01D" w14:textId="77777777" w:rsidR="00D607AE" w:rsidRPr="00B61772" w:rsidRDefault="00D607AE" w:rsidP="00B61772">
      <w:pPr>
        <w:widowControl/>
        <w:numPr>
          <w:ilvl w:val="0"/>
          <w:numId w:val="12"/>
        </w:numPr>
        <w:tabs>
          <w:tab w:val="clear" w:pos="720"/>
        </w:tabs>
        <w:autoSpaceDE/>
        <w:autoSpaceDN/>
        <w:spacing w:before="100" w:beforeAutospacing="1" w:after="100" w:afterAutospacing="1" w:line="276" w:lineRule="auto"/>
        <w:ind w:left="0" w:firstLine="0"/>
        <w:jc w:val="left"/>
        <w:outlineLvl w:val="2"/>
        <w:rPr>
          <w:rFonts w:eastAsia="Times New Roman"/>
          <w:b/>
          <w:bCs/>
          <w:szCs w:val="24"/>
          <w:lang w:eastAsia="en-GB"/>
        </w:rPr>
      </w:pPr>
      <w:r w:rsidRPr="00B61772">
        <w:rPr>
          <w:rFonts w:eastAsia="Times New Roman"/>
          <w:b/>
          <w:bCs/>
          <w:szCs w:val="24"/>
          <w:lang w:eastAsia="en-GB"/>
        </w:rPr>
        <w:lastRenderedPageBreak/>
        <w:t>Action Required</w:t>
      </w:r>
    </w:p>
    <w:p w14:paraId="21D45989" w14:textId="77777777" w:rsidR="00D607AE" w:rsidRPr="00B61772" w:rsidRDefault="00D607AE" w:rsidP="00B61772">
      <w:pPr>
        <w:widowControl/>
        <w:autoSpaceDE/>
        <w:autoSpaceDN/>
        <w:spacing w:before="100" w:beforeAutospacing="1" w:after="100" w:afterAutospacing="1" w:line="276" w:lineRule="auto"/>
        <w:jc w:val="left"/>
        <w:rPr>
          <w:rFonts w:eastAsia="Times New Roman"/>
          <w:szCs w:val="24"/>
          <w:lang w:eastAsia="en-GB"/>
        </w:rPr>
      </w:pPr>
      <w:r w:rsidRPr="00B61772">
        <w:rPr>
          <w:rFonts w:eastAsia="Times New Roman"/>
          <w:szCs w:val="24"/>
          <w:lang w:eastAsia="en-GB"/>
        </w:rPr>
        <w:t>Please confirm in writing:</w:t>
      </w:r>
    </w:p>
    <w:p w14:paraId="6A7B9DCE" w14:textId="77777777" w:rsidR="00D607AE" w:rsidRPr="00B61772" w:rsidRDefault="00D607AE" w:rsidP="00B61772">
      <w:pPr>
        <w:widowControl/>
        <w:numPr>
          <w:ilvl w:val="0"/>
          <w:numId w:val="25"/>
        </w:numPr>
        <w:autoSpaceDE/>
        <w:autoSpaceDN/>
        <w:spacing w:before="100" w:beforeAutospacing="1" w:after="100" w:afterAutospacing="1" w:line="276" w:lineRule="auto"/>
        <w:jc w:val="left"/>
        <w:rPr>
          <w:rFonts w:eastAsia="Times New Roman"/>
          <w:szCs w:val="24"/>
          <w:lang w:eastAsia="en-GB"/>
        </w:rPr>
      </w:pPr>
      <w:r w:rsidRPr="00B61772">
        <w:rPr>
          <w:rFonts w:eastAsia="Times New Roman"/>
          <w:szCs w:val="24"/>
          <w:lang w:eastAsia="en-GB"/>
        </w:rPr>
        <w:t>That my child will not be included in any digital ID, biometric, or facial recognition system.</w:t>
      </w:r>
    </w:p>
    <w:p w14:paraId="2361DB27" w14:textId="77777777" w:rsidR="00D607AE" w:rsidRPr="00B61772" w:rsidRDefault="00D607AE" w:rsidP="00B61772">
      <w:pPr>
        <w:widowControl/>
        <w:numPr>
          <w:ilvl w:val="0"/>
          <w:numId w:val="25"/>
        </w:numPr>
        <w:autoSpaceDE/>
        <w:autoSpaceDN/>
        <w:spacing w:before="100" w:beforeAutospacing="1" w:after="100" w:afterAutospacing="1" w:line="276" w:lineRule="auto"/>
        <w:jc w:val="left"/>
        <w:rPr>
          <w:rFonts w:eastAsia="Times New Roman"/>
          <w:szCs w:val="24"/>
          <w:lang w:eastAsia="en-GB"/>
        </w:rPr>
      </w:pPr>
      <w:r w:rsidRPr="00B61772">
        <w:rPr>
          <w:rFonts w:eastAsia="Times New Roman"/>
          <w:szCs w:val="24"/>
          <w:lang w:eastAsia="en-GB"/>
        </w:rPr>
        <w:t>That no data relating to my child has been, or will be, shared with third-party digital ID or biometric service providers.</w:t>
      </w:r>
    </w:p>
    <w:p w14:paraId="7C212F8C" w14:textId="77777777" w:rsidR="00D607AE" w:rsidRPr="00B61772" w:rsidRDefault="00D607AE" w:rsidP="00B61772">
      <w:pPr>
        <w:widowControl/>
        <w:numPr>
          <w:ilvl w:val="0"/>
          <w:numId w:val="25"/>
        </w:numPr>
        <w:autoSpaceDE/>
        <w:autoSpaceDN/>
        <w:spacing w:before="100" w:beforeAutospacing="1" w:after="100" w:afterAutospacing="1" w:line="276" w:lineRule="auto"/>
        <w:jc w:val="left"/>
        <w:rPr>
          <w:rFonts w:eastAsia="Times New Roman"/>
          <w:szCs w:val="24"/>
          <w:lang w:eastAsia="en-GB"/>
        </w:rPr>
      </w:pPr>
      <w:r w:rsidRPr="00B61772">
        <w:rPr>
          <w:rFonts w:eastAsia="Times New Roman"/>
          <w:szCs w:val="24"/>
          <w:lang w:eastAsia="en-GB"/>
        </w:rPr>
        <w:t>That a non-digital alternative will be available for attendance, meals, or library access if such systems are introduced.</w:t>
      </w:r>
    </w:p>
    <w:p w14:paraId="2029F989" w14:textId="77777777" w:rsidR="00D607AE" w:rsidRPr="00B61772" w:rsidRDefault="00D607AE" w:rsidP="00B61772">
      <w:pPr>
        <w:widowControl/>
        <w:autoSpaceDE/>
        <w:autoSpaceDN/>
        <w:spacing w:before="100" w:beforeAutospacing="1" w:after="100" w:afterAutospacing="1" w:line="276" w:lineRule="auto"/>
        <w:jc w:val="left"/>
        <w:rPr>
          <w:rFonts w:eastAsia="Times New Roman"/>
          <w:szCs w:val="24"/>
          <w:lang w:eastAsia="en-GB"/>
        </w:rPr>
      </w:pPr>
      <w:r w:rsidRPr="00B61772">
        <w:rPr>
          <w:rFonts w:eastAsia="Times New Roman"/>
          <w:szCs w:val="24"/>
          <w:lang w:eastAsia="en-GB"/>
        </w:rPr>
        <w:t>Any attempt to enrol my child without consent will be treated as an unlawful act and a breach of statutory duty, and will be reported to the Information Commissioner’s Office (ICO) and the Department for Education.</w:t>
      </w:r>
    </w:p>
    <w:p w14:paraId="0556B100" w14:textId="77777777" w:rsidR="00D607AE" w:rsidRPr="00B61772" w:rsidRDefault="00D607AE" w:rsidP="00B61772">
      <w:pPr>
        <w:widowControl/>
        <w:autoSpaceDE/>
        <w:autoSpaceDN/>
        <w:spacing w:before="100" w:beforeAutospacing="1" w:after="100" w:afterAutospacing="1" w:line="276" w:lineRule="auto"/>
        <w:jc w:val="left"/>
        <w:rPr>
          <w:rFonts w:eastAsia="Times New Roman"/>
          <w:szCs w:val="24"/>
          <w:lang w:eastAsia="en-GB"/>
        </w:rPr>
      </w:pPr>
      <w:r w:rsidRPr="00B61772">
        <w:rPr>
          <w:rFonts w:eastAsia="Times New Roman"/>
          <w:szCs w:val="24"/>
          <w:lang w:eastAsia="en-GB"/>
        </w:rPr>
        <w:t>I trust that as Headteacher you will respect my lawful rights as a parent and ensure full compliance with the above legislation.</w:t>
      </w:r>
    </w:p>
    <w:p w14:paraId="69D0F143" w14:textId="77777777" w:rsidR="00D607AE" w:rsidRPr="00B61772" w:rsidRDefault="00D607AE" w:rsidP="00B61772">
      <w:pPr>
        <w:widowControl/>
        <w:autoSpaceDE/>
        <w:autoSpaceDN/>
        <w:spacing w:before="100" w:beforeAutospacing="1" w:after="100" w:afterAutospacing="1" w:line="276" w:lineRule="auto"/>
        <w:jc w:val="left"/>
        <w:rPr>
          <w:rFonts w:eastAsia="Times New Roman"/>
          <w:szCs w:val="24"/>
          <w:lang w:eastAsia="en-GB"/>
        </w:rPr>
      </w:pPr>
      <w:r w:rsidRPr="00B61772">
        <w:rPr>
          <w:rFonts w:eastAsia="Times New Roman"/>
          <w:szCs w:val="24"/>
          <w:lang w:eastAsia="en-GB"/>
        </w:rPr>
        <w:t>Thank you for your attention to this important matter.</w:t>
      </w:r>
    </w:p>
    <w:p w14:paraId="604EF4D9" w14:textId="77777777" w:rsidR="00D74AC1" w:rsidRDefault="00D74AC1" w:rsidP="00D74AC1">
      <w:pPr>
        <w:jc w:val="right"/>
      </w:pPr>
    </w:p>
    <w:p w14:paraId="3427F899" w14:textId="77777777" w:rsidR="00654787" w:rsidRDefault="00654787" w:rsidP="00654787">
      <w:pPr>
        <w:spacing w:line="360" w:lineRule="auto"/>
        <w:jc w:val="right"/>
      </w:pPr>
      <w:r>
        <w:t>Yours faithfully,</w:t>
      </w:r>
    </w:p>
    <w:p w14:paraId="7C78CDF6" w14:textId="77777777" w:rsidR="00654787" w:rsidRDefault="00654787" w:rsidP="00654787">
      <w:pPr>
        <w:spacing w:line="360" w:lineRule="auto"/>
        <w:jc w:val="right"/>
      </w:pPr>
    </w:p>
    <w:p w14:paraId="76113433" w14:textId="26F3E154" w:rsidR="00B61772" w:rsidRDefault="00654787" w:rsidP="00B61772">
      <w:pPr>
        <w:spacing w:line="360" w:lineRule="auto"/>
        <w:jc w:val="right"/>
        <w:rPr>
          <w:color w:val="FF0000"/>
        </w:rPr>
      </w:pPr>
      <w:r>
        <w:t>……………………………………….</w:t>
      </w:r>
      <w:r>
        <w:br/>
      </w:r>
      <w:r w:rsidRPr="00D74AC1">
        <w:rPr>
          <w:color w:val="FF0000"/>
        </w:rPr>
        <w:t>Your Full Name</w:t>
      </w:r>
    </w:p>
    <w:p w14:paraId="347BE48B" w14:textId="60CCAC1E" w:rsidR="00B61772" w:rsidRDefault="00B61772" w:rsidP="00654787">
      <w:pPr>
        <w:spacing w:line="360" w:lineRule="auto"/>
        <w:jc w:val="right"/>
        <w:rPr>
          <w:color w:val="FF0000"/>
        </w:rPr>
      </w:pPr>
      <w:r w:rsidRPr="00B61772">
        <w:rPr>
          <w:rFonts w:eastAsia="Times New Roman"/>
          <w:szCs w:val="24"/>
          <w:lang w:eastAsia="en-GB"/>
        </w:rPr>
        <w:t xml:space="preserve">Parent/Guardian of </w:t>
      </w:r>
      <w:r w:rsidRPr="00B61772">
        <w:rPr>
          <w:rFonts w:eastAsia="Times New Roman"/>
          <w:color w:val="FF0000"/>
          <w:szCs w:val="24"/>
          <w:lang w:eastAsia="en-GB"/>
        </w:rPr>
        <w:t>Child’s Name</w:t>
      </w:r>
    </w:p>
    <w:p w14:paraId="3D2C5439" w14:textId="77777777" w:rsidR="00654787" w:rsidRPr="009A2C2B" w:rsidRDefault="00654787" w:rsidP="00654787">
      <w:pPr>
        <w:widowControl/>
        <w:autoSpaceDE/>
        <w:autoSpaceDN/>
        <w:spacing w:line="240" w:lineRule="auto"/>
        <w:jc w:val="right"/>
        <w:rPr>
          <w:rFonts w:eastAsia="Times New Roman"/>
          <w:szCs w:val="24"/>
          <w:lang w:eastAsia="en-GB"/>
        </w:rPr>
      </w:pPr>
      <w:r w:rsidRPr="009A2C2B">
        <w:rPr>
          <w:rFonts w:eastAsia="Times New Roman"/>
          <w:szCs w:val="24"/>
          <w:lang w:eastAsia="en-GB"/>
        </w:rPr>
        <w:t>All Rights Reserved – Without Prejudice</w:t>
      </w:r>
    </w:p>
    <w:p w14:paraId="09A8FC87" w14:textId="56B335E8" w:rsidR="003F2CEA" w:rsidRPr="00705A5B" w:rsidRDefault="003F2CEA" w:rsidP="0039456A">
      <w:pPr>
        <w:spacing w:line="360" w:lineRule="auto"/>
        <w:jc w:val="right"/>
      </w:pPr>
    </w:p>
    <w:sectPr w:rsidR="003F2CEA" w:rsidRPr="00705A5B" w:rsidSect="005D051D">
      <w:footerReference w:type="default" r:id="rId7"/>
      <w:type w:val="continuous"/>
      <w:pgSz w:w="11910" w:h="16840"/>
      <w:pgMar w:top="1440" w:right="1440" w:bottom="1440" w:left="1440"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97E8" w14:textId="77777777" w:rsidR="00F87580" w:rsidRDefault="00F87580" w:rsidP="0003194E">
      <w:pPr>
        <w:spacing w:line="240" w:lineRule="auto"/>
      </w:pPr>
      <w:r>
        <w:separator/>
      </w:r>
    </w:p>
  </w:endnote>
  <w:endnote w:type="continuationSeparator" w:id="0">
    <w:p w14:paraId="5AEE67CB" w14:textId="77777777" w:rsidR="00F87580" w:rsidRDefault="00F87580" w:rsidP="00031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64F5" w14:textId="77777777" w:rsidR="0003194E" w:rsidRPr="0003194E" w:rsidRDefault="0003194E">
    <w:pPr>
      <w:pStyle w:val="Footer"/>
      <w:jc w:val="center"/>
      <w:rPr>
        <w:color w:val="808080" w:themeColor="background1" w:themeShade="80"/>
      </w:rPr>
    </w:pPr>
    <w:r w:rsidRPr="0003194E">
      <w:rPr>
        <w:color w:val="808080" w:themeColor="background1" w:themeShade="80"/>
      </w:rPr>
      <w:t xml:space="preserve">Page </w:t>
    </w:r>
    <w:r w:rsidRPr="0003194E">
      <w:rPr>
        <w:color w:val="808080" w:themeColor="background1" w:themeShade="80"/>
      </w:rPr>
      <w:fldChar w:fldCharType="begin"/>
    </w:r>
    <w:r w:rsidRPr="0003194E">
      <w:rPr>
        <w:color w:val="808080" w:themeColor="background1" w:themeShade="80"/>
      </w:rPr>
      <w:instrText xml:space="preserve"> PAGE  \* Arabic  \* MERGEFORMAT </w:instrText>
    </w:r>
    <w:r w:rsidRPr="0003194E">
      <w:rPr>
        <w:color w:val="808080" w:themeColor="background1" w:themeShade="80"/>
      </w:rPr>
      <w:fldChar w:fldCharType="separate"/>
    </w:r>
    <w:r w:rsidRPr="0003194E">
      <w:rPr>
        <w:noProof/>
        <w:color w:val="808080" w:themeColor="background1" w:themeShade="80"/>
      </w:rPr>
      <w:t>2</w:t>
    </w:r>
    <w:r w:rsidRPr="0003194E">
      <w:rPr>
        <w:color w:val="808080" w:themeColor="background1" w:themeShade="80"/>
      </w:rPr>
      <w:fldChar w:fldCharType="end"/>
    </w:r>
    <w:r w:rsidRPr="0003194E">
      <w:rPr>
        <w:color w:val="808080" w:themeColor="background1" w:themeShade="80"/>
      </w:rPr>
      <w:t xml:space="preserve"> of </w:t>
    </w:r>
    <w:r w:rsidRPr="0003194E">
      <w:rPr>
        <w:color w:val="808080" w:themeColor="background1" w:themeShade="80"/>
      </w:rPr>
      <w:fldChar w:fldCharType="begin"/>
    </w:r>
    <w:r w:rsidRPr="0003194E">
      <w:rPr>
        <w:color w:val="808080" w:themeColor="background1" w:themeShade="80"/>
      </w:rPr>
      <w:instrText xml:space="preserve"> NUMPAGES  \* Arabic  \* MERGEFORMAT </w:instrText>
    </w:r>
    <w:r w:rsidRPr="0003194E">
      <w:rPr>
        <w:color w:val="808080" w:themeColor="background1" w:themeShade="80"/>
      </w:rPr>
      <w:fldChar w:fldCharType="separate"/>
    </w:r>
    <w:r w:rsidRPr="0003194E">
      <w:rPr>
        <w:noProof/>
        <w:color w:val="808080" w:themeColor="background1" w:themeShade="80"/>
      </w:rPr>
      <w:t>2</w:t>
    </w:r>
    <w:r w:rsidRPr="0003194E">
      <w:rPr>
        <w:color w:val="808080" w:themeColor="background1" w:themeShade="80"/>
      </w:rPr>
      <w:fldChar w:fldCharType="end"/>
    </w:r>
  </w:p>
  <w:p w14:paraId="57578223" w14:textId="77777777" w:rsidR="0003194E" w:rsidRDefault="00031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B00F" w14:textId="77777777" w:rsidR="00F87580" w:rsidRDefault="00F87580" w:rsidP="0003194E">
      <w:pPr>
        <w:spacing w:line="240" w:lineRule="auto"/>
      </w:pPr>
      <w:r>
        <w:separator/>
      </w:r>
    </w:p>
  </w:footnote>
  <w:footnote w:type="continuationSeparator" w:id="0">
    <w:p w14:paraId="4B23EC26" w14:textId="77777777" w:rsidR="00F87580" w:rsidRDefault="00F87580" w:rsidP="000319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E1D"/>
    <w:multiLevelType w:val="multilevel"/>
    <w:tmpl w:val="DA14E498"/>
    <w:numStyleLink w:val="FUNKSTAR"/>
  </w:abstractNum>
  <w:abstractNum w:abstractNumId="1" w15:restartNumberingAfterBreak="0">
    <w:nsid w:val="043512B1"/>
    <w:multiLevelType w:val="multilevel"/>
    <w:tmpl w:val="6B446D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4490279"/>
    <w:multiLevelType w:val="multilevel"/>
    <w:tmpl w:val="7AD252A0"/>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839E7"/>
    <w:multiLevelType w:val="multilevel"/>
    <w:tmpl w:val="461AC78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61102"/>
    <w:multiLevelType w:val="multilevel"/>
    <w:tmpl w:val="471C7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4526C"/>
    <w:multiLevelType w:val="hybridMultilevel"/>
    <w:tmpl w:val="990A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E0B1E"/>
    <w:multiLevelType w:val="multilevel"/>
    <w:tmpl w:val="0D827A12"/>
    <w:lvl w:ilvl="0">
      <w:start w:val="1"/>
      <w:numFmt w:val="decimal"/>
      <w:isLgl/>
      <w:lvlText w:val="%1."/>
      <w:lvlJc w:val="left"/>
      <w:pPr>
        <w:tabs>
          <w:tab w:val="num" w:pos="113"/>
        </w:tabs>
        <w:ind w:left="170" w:hanging="170"/>
      </w:pPr>
      <w:rPr>
        <w:rFonts w:ascii="Times New Roman" w:hAnsi="Times New Roman" w:hint="default"/>
        <w:spacing w:val="0"/>
        <w:w w:val="100"/>
        <w:kern w:val="24"/>
        <w:position w:val="0"/>
        <w:sz w:val="24"/>
        <w14:ligatures w14:val="none"/>
        <w14:numForm w14:val="default"/>
        <w14:numSpacing w14:val="default"/>
        <w14:stylisticSets/>
        <w14:cntxtAlts w14:val="0"/>
      </w:rPr>
    </w:lvl>
    <w:lvl w:ilvl="1">
      <w:start w:val="1"/>
      <w:numFmt w:val="decimal"/>
      <w:isLgl/>
      <w:lvlText w:val="%1.%2."/>
      <w:lvlJc w:val="left"/>
      <w:pPr>
        <w:tabs>
          <w:tab w:val="num" w:pos="284"/>
        </w:tabs>
        <w:ind w:left="680" w:hanging="396"/>
      </w:pPr>
      <w:rPr>
        <w:rFonts w:ascii="Times New Roman" w:hAnsi="Times New Roman" w:hint="default"/>
        <w:spacing w:val="0"/>
        <w:w w:val="100"/>
        <w:kern w:val="24"/>
        <w:position w:val="0"/>
        <w:sz w:val="24"/>
        <w14:ligatures w14:val="none"/>
        <w14:numForm w14:val="default"/>
        <w14:numSpacing w14:val="default"/>
        <w14:stylisticSets/>
        <w14:cntxtAlts w14:val="0"/>
      </w:rPr>
    </w:lvl>
    <w:lvl w:ilvl="2">
      <w:start w:val="1"/>
      <w:numFmt w:val="decimal"/>
      <w:lvlText w:val="%1.%2.%3."/>
      <w:lvlJc w:val="left"/>
      <w:pPr>
        <w:tabs>
          <w:tab w:val="num" w:pos="907"/>
        </w:tabs>
        <w:ind w:left="1247" w:hanging="340"/>
      </w:pPr>
      <w:rPr>
        <w:rFonts w:ascii="Times New Roman" w:hAnsi="Times New Roman" w:hint="default"/>
        <w:sz w:val="24"/>
      </w:rPr>
    </w:lvl>
    <w:lvl w:ilvl="3">
      <w:start w:val="1"/>
      <w:numFmt w:val="decimal"/>
      <w:lvlText w:val="%1.%2.%3.%4."/>
      <w:lvlJc w:val="left"/>
      <w:pPr>
        <w:ind w:left="1701" w:hanging="340"/>
      </w:pPr>
      <w:rPr>
        <w:rFonts w:ascii="Times New Roman" w:hAnsi="Times New Roman" w:hint="default"/>
        <w:sz w:val="24"/>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0E046969"/>
    <w:multiLevelType w:val="multilevel"/>
    <w:tmpl w:val="8140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21BCE"/>
    <w:multiLevelType w:val="hybridMultilevel"/>
    <w:tmpl w:val="DFF08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BE5E6A"/>
    <w:multiLevelType w:val="multilevel"/>
    <w:tmpl w:val="888C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0F5A65"/>
    <w:multiLevelType w:val="multilevel"/>
    <w:tmpl w:val="54F841F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D4979"/>
    <w:multiLevelType w:val="multilevel"/>
    <w:tmpl w:val="4B5A14F4"/>
    <w:styleLink w:val="LEGAL1121"/>
    <w:lvl w:ilvl="0">
      <w:start w:val="1"/>
      <w:numFmt w:val="decimal"/>
      <w:isLgl/>
      <w:lvlText w:val="%1."/>
      <w:lvlJc w:val="left"/>
      <w:pPr>
        <w:ind w:left="0" w:firstLine="0"/>
      </w:pPr>
      <w:rPr>
        <w:rFonts w:ascii="Times New Roman" w:hAnsi="Times New Roman"/>
        <w:spacing w:val="0"/>
        <w:w w:val="100"/>
        <w:kern w:val="24"/>
        <w:position w:val="0"/>
        <w:sz w:val="24"/>
        <w14:ligatures w14:val="none"/>
        <w14:numForm w14:val="default"/>
        <w14:numSpacing w14:val="default"/>
        <w14:stylisticSets/>
        <w14:cntxtAlts w14:val="0"/>
      </w:rPr>
    </w:lvl>
    <w:lvl w:ilvl="1">
      <w:start w:val="1"/>
      <w:numFmt w:val="decimal"/>
      <w:isLgl/>
      <w:lvlText w:val="%1.%2."/>
      <w:lvlJc w:val="left"/>
      <w:pPr>
        <w:ind w:left="0" w:firstLine="0"/>
      </w:pPr>
      <w:rPr>
        <w:rFonts w:ascii="Times New Roman" w:hAnsi="Times New Roman"/>
        <w:spacing w:val="0"/>
        <w:w w:val="100"/>
        <w:kern w:val="24"/>
        <w:position w:val="0"/>
        <w:sz w:val="24"/>
        <w14:ligatures w14:val="none"/>
        <w14:numForm w14:val="default"/>
        <w14:numSpacing w14:val="default"/>
        <w14:stylisticSets/>
        <w14:cntxtAlts w14:val="0"/>
      </w:rPr>
    </w:lvl>
    <w:lvl w:ilvl="2">
      <w:start w:val="1"/>
      <w:numFmt w:val="decimal"/>
      <w:lvlText w:val="%1.%2.%3."/>
      <w:lvlJc w:val="left"/>
      <w:pPr>
        <w:ind w:left="624" w:firstLine="0"/>
      </w:pPr>
      <w:rPr>
        <w:rFonts w:ascii="Times New Roman" w:hAnsi="Times New Roman" w:hint="default"/>
        <w:sz w:val="24"/>
      </w:rPr>
    </w:lvl>
    <w:lvl w:ilvl="3">
      <w:start w:val="1"/>
      <w:numFmt w:val="decimal"/>
      <w:lvlText w:val="%1.%2.%3.%4."/>
      <w:lvlJc w:val="left"/>
      <w:pPr>
        <w:ind w:left="2088" w:hanging="648"/>
      </w:pPr>
      <w:rPr>
        <w:rFonts w:ascii="Times New Roman" w:hAnsi="Times New Roman" w:hint="default"/>
        <w:sz w:val="24"/>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59F0091"/>
    <w:multiLevelType w:val="multilevel"/>
    <w:tmpl w:val="E4C0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F46C3"/>
    <w:multiLevelType w:val="multilevel"/>
    <w:tmpl w:val="B66A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1630F"/>
    <w:multiLevelType w:val="multilevel"/>
    <w:tmpl w:val="024EA2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812AE"/>
    <w:multiLevelType w:val="multilevel"/>
    <w:tmpl w:val="4B5A14F4"/>
    <w:numStyleLink w:val="LEGAL1121"/>
  </w:abstractNum>
  <w:abstractNum w:abstractNumId="16" w15:restartNumberingAfterBreak="0">
    <w:nsid w:val="410A6624"/>
    <w:multiLevelType w:val="multilevel"/>
    <w:tmpl w:val="91EC6D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CE14EE"/>
    <w:multiLevelType w:val="multilevel"/>
    <w:tmpl w:val="DBE0D0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418" w:hanging="227"/>
      </w:pPr>
      <w:rPr>
        <w:rFonts w:hint="default"/>
      </w:rPr>
    </w:lvl>
    <w:lvl w:ilvl="4">
      <w:start w:val="1"/>
      <w:numFmt w:val="decimal"/>
      <w:lvlText w:val="%1.%2.%3.%4.%5."/>
      <w:lvlJc w:val="left"/>
      <w:pPr>
        <w:ind w:left="1814" w:hanging="22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7710FD"/>
    <w:multiLevelType w:val="multilevel"/>
    <w:tmpl w:val="83F61C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75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610EB1"/>
    <w:multiLevelType w:val="multilevel"/>
    <w:tmpl w:val="9C9EE8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C158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CE4F74"/>
    <w:multiLevelType w:val="multilevel"/>
    <w:tmpl w:val="DA14E498"/>
    <w:numStyleLink w:val="FUNKSTAR"/>
  </w:abstractNum>
  <w:abstractNum w:abstractNumId="22" w15:restartNumberingAfterBreak="0">
    <w:nsid w:val="5F9F119F"/>
    <w:multiLevelType w:val="multilevel"/>
    <w:tmpl w:val="DA14E498"/>
    <w:numStyleLink w:val="FUNKSTAR"/>
  </w:abstractNum>
  <w:abstractNum w:abstractNumId="23" w15:restartNumberingAfterBreak="0">
    <w:nsid w:val="623E2614"/>
    <w:multiLevelType w:val="multilevel"/>
    <w:tmpl w:val="DA14E498"/>
    <w:styleLink w:val="FUNKSTAR"/>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28" w:hanging="3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5C4CE4"/>
    <w:multiLevelType w:val="multilevel"/>
    <w:tmpl w:val="EE2CA58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1"/>
  </w:num>
  <w:num w:numId="3">
    <w:abstractNumId w:val="6"/>
  </w:num>
  <w:num w:numId="4">
    <w:abstractNumId w:val="17"/>
  </w:num>
  <w:num w:numId="5">
    <w:abstractNumId w:val="18"/>
  </w:num>
  <w:num w:numId="6">
    <w:abstractNumId w:val="0"/>
  </w:num>
  <w:num w:numId="7">
    <w:abstractNumId w:val="23"/>
  </w:num>
  <w:num w:numId="8">
    <w:abstractNumId w:val="20"/>
  </w:num>
  <w:num w:numId="9">
    <w:abstractNumId w:val="15"/>
  </w:num>
  <w:num w:numId="10">
    <w:abstractNumId w:val="21"/>
  </w:num>
  <w:num w:numId="11">
    <w:abstractNumId w:val="22"/>
  </w:num>
  <w:num w:numId="12">
    <w:abstractNumId w:val="1"/>
  </w:num>
  <w:num w:numId="13">
    <w:abstractNumId w:val="4"/>
  </w:num>
  <w:num w:numId="14">
    <w:abstractNumId w:val="2"/>
  </w:num>
  <w:num w:numId="15">
    <w:abstractNumId w:val="16"/>
  </w:num>
  <w:num w:numId="16">
    <w:abstractNumId w:val="19"/>
  </w:num>
  <w:num w:numId="17">
    <w:abstractNumId w:val="14"/>
  </w:num>
  <w:num w:numId="18">
    <w:abstractNumId w:val="12"/>
  </w:num>
  <w:num w:numId="19">
    <w:abstractNumId w:val="3"/>
  </w:num>
  <w:num w:numId="20">
    <w:abstractNumId w:val="10"/>
  </w:num>
  <w:num w:numId="21">
    <w:abstractNumId w:val="8"/>
  </w:num>
  <w:num w:numId="22">
    <w:abstractNumId w:val="13"/>
  </w:num>
  <w:num w:numId="23">
    <w:abstractNumId w:val="5"/>
  </w:num>
  <w:num w:numId="24">
    <w:abstractNumId w:val="7"/>
  </w:num>
  <w:num w:numId="2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C1"/>
    <w:rsid w:val="000156AC"/>
    <w:rsid w:val="000254A9"/>
    <w:rsid w:val="0003194E"/>
    <w:rsid w:val="0003683B"/>
    <w:rsid w:val="0009071A"/>
    <w:rsid w:val="000F2565"/>
    <w:rsid w:val="001946C8"/>
    <w:rsid w:val="001B4533"/>
    <w:rsid w:val="00222C42"/>
    <w:rsid w:val="00245F5B"/>
    <w:rsid w:val="002E4D2C"/>
    <w:rsid w:val="0030087E"/>
    <w:rsid w:val="00341908"/>
    <w:rsid w:val="00354BF7"/>
    <w:rsid w:val="00355965"/>
    <w:rsid w:val="00357D44"/>
    <w:rsid w:val="0039456A"/>
    <w:rsid w:val="003F2CEA"/>
    <w:rsid w:val="00486881"/>
    <w:rsid w:val="005016BB"/>
    <w:rsid w:val="0050447A"/>
    <w:rsid w:val="005D051D"/>
    <w:rsid w:val="00643120"/>
    <w:rsid w:val="00654787"/>
    <w:rsid w:val="00705A5B"/>
    <w:rsid w:val="00716D0A"/>
    <w:rsid w:val="0073475C"/>
    <w:rsid w:val="00741711"/>
    <w:rsid w:val="007B5E00"/>
    <w:rsid w:val="007B7F42"/>
    <w:rsid w:val="007F24FE"/>
    <w:rsid w:val="00826263"/>
    <w:rsid w:val="008323C5"/>
    <w:rsid w:val="00890F8A"/>
    <w:rsid w:val="008D365B"/>
    <w:rsid w:val="008F51EA"/>
    <w:rsid w:val="00955944"/>
    <w:rsid w:val="0096616A"/>
    <w:rsid w:val="009F049E"/>
    <w:rsid w:val="00A31B2E"/>
    <w:rsid w:val="00A5458E"/>
    <w:rsid w:val="00AA2BDA"/>
    <w:rsid w:val="00AA79EE"/>
    <w:rsid w:val="00AD68C1"/>
    <w:rsid w:val="00B16CDC"/>
    <w:rsid w:val="00B25FF6"/>
    <w:rsid w:val="00B33046"/>
    <w:rsid w:val="00B61772"/>
    <w:rsid w:val="00BD763D"/>
    <w:rsid w:val="00BD77B7"/>
    <w:rsid w:val="00CA5DCF"/>
    <w:rsid w:val="00CE69B7"/>
    <w:rsid w:val="00D41601"/>
    <w:rsid w:val="00D607AE"/>
    <w:rsid w:val="00D64A30"/>
    <w:rsid w:val="00D700D1"/>
    <w:rsid w:val="00D74AC1"/>
    <w:rsid w:val="00DA4683"/>
    <w:rsid w:val="00DA6DF4"/>
    <w:rsid w:val="00E016C4"/>
    <w:rsid w:val="00E11C70"/>
    <w:rsid w:val="00E2180B"/>
    <w:rsid w:val="00E22764"/>
    <w:rsid w:val="00ED3690"/>
    <w:rsid w:val="00EF7CBB"/>
    <w:rsid w:val="00F114DB"/>
    <w:rsid w:val="00F271A4"/>
    <w:rsid w:val="00F87580"/>
    <w:rsid w:val="00F8774D"/>
    <w:rsid w:val="00FE3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A65C"/>
  <w15:docId w15:val="{2AB215A2-E714-9D46-9BED-54C5EDC3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unkstar"/>
    <w:qFormat/>
    <w:rsid w:val="00D74AC1"/>
    <w:pPr>
      <w:spacing w:line="340" w:lineRule="exact"/>
      <w:jc w:val="both"/>
    </w:pPr>
    <w:rPr>
      <w:rFonts w:ascii="Times New Roman" w:hAnsi="Times New Roman" w:cs="Times New Roman"/>
      <w:sz w:val="24"/>
      <w:lang w:val="en-GB"/>
    </w:rPr>
  </w:style>
  <w:style w:type="paragraph" w:styleId="Heading1">
    <w:name w:val="heading 1"/>
    <w:basedOn w:val="Normal"/>
    <w:link w:val="Heading1Char"/>
    <w:uiPriority w:val="9"/>
    <w:qFormat/>
    <w:rsid w:val="00DA4683"/>
    <w:pPr>
      <w:widowControl/>
      <w:numPr>
        <w:numId w:val="12"/>
      </w:numPr>
      <w:autoSpaceDE/>
      <w:autoSpaceDN/>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rsid w:val="00DA4683"/>
    <w:pPr>
      <w:widowControl/>
      <w:numPr>
        <w:ilvl w:val="1"/>
        <w:numId w:val="12"/>
      </w:numPr>
      <w:autoSpaceDE/>
      <w:autoSpaceDN/>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uiPriority w:val="9"/>
    <w:unhideWhenUsed/>
    <w:qFormat/>
    <w:rsid w:val="00E016C4"/>
    <w:pPr>
      <w:keepNext/>
      <w:keepLines/>
      <w:numPr>
        <w:ilvl w:val="2"/>
        <w:numId w:val="12"/>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E016C4"/>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016C4"/>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016C4"/>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016C4"/>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016C4"/>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16C4"/>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spacing w:before="116"/>
      <w:ind w:left="516" w:hanging="397"/>
    </w:pPr>
    <w:rPr>
      <w:szCs w:val="24"/>
    </w:rPr>
  </w:style>
  <w:style w:type="paragraph" w:styleId="ListParagraph">
    <w:name w:val="List Paragraph"/>
    <w:basedOn w:val="Normal"/>
    <w:uiPriority w:val="1"/>
    <w:pPr>
      <w:spacing w:before="116"/>
      <w:ind w:left="516" w:hanging="397"/>
    </w:pPr>
  </w:style>
  <w:style w:type="paragraph" w:customStyle="1" w:styleId="TableParagraph">
    <w:name w:val="Table Paragraph"/>
    <w:basedOn w:val="Normal"/>
    <w:uiPriority w:val="1"/>
  </w:style>
  <w:style w:type="character" w:customStyle="1" w:styleId="Heading1Char">
    <w:name w:val="Heading 1 Char"/>
    <w:basedOn w:val="DefaultParagraphFont"/>
    <w:link w:val="Heading1"/>
    <w:uiPriority w:val="9"/>
    <w:rsid w:val="00DA4683"/>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DA4683"/>
    <w:rPr>
      <w:rFonts w:ascii="Times New Roman" w:eastAsia="Times New Roman" w:hAnsi="Times New Roman" w:cs="Times New Roman"/>
      <w:b/>
      <w:bCs/>
      <w:sz w:val="36"/>
      <w:szCs w:val="36"/>
      <w:lang w:val="en-GB" w:eastAsia="en-GB"/>
    </w:rPr>
  </w:style>
  <w:style w:type="character" w:styleId="Strong">
    <w:name w:val="Strong"/>
    <w:basedOn w:val="DefaultParagraphFont"/>
    <w:uiPriority w:val="22"/>
    <w:qFormat/>
    <w:rsid w:val="00DA4683"/>
    <w:rPr>
      <w:b/>
      <w:bCs/>
    </w:rPr>
  </w:style>
  <w:style w:type="paragraph" w:styleId="NormalWeb">
    <w:name w:val="Normal (Web)"/>
    <w:basedOn w:val="Normal"/>
    <w:uiPriority w:val="99"/>
    <w:unhideWhenUsed/>
    <w:rsid w:val="00DA4683"/>
    <w:pPr>
      <w:widowControl/>
      <w:autoSpaceDE/>
      <w:autoSpaceDN/>
      <w:spacing w:before="100" w:beforeAutospacing="1" w:after="100" w:afterAutospacing="1"/>
    </w:pPr>
    <w:rPr>
      <w:szCs w:val="24"/>
      <w:lang w:eastAsia="en-GB"/>
    </w:rPr>
  </w:style>
  <w:style w:type="character" w:styleId="Emphasis">
    <w:name w:val="Emphasis"/>
    <w:basedOn w:val="DefaultParagraphFont"/>
    <w:uiPriority w:val="20"/>
    <w:qFormat/>
    <w:rsid w:val="00DA4683"/>
    <w:rPr>
      <w:i/>
      <w:iCs/>
    </w:rPr>
  </w:style>
  <w:style w:type="numbering" w:customStyle="1" w:styleId="CurrentList1">
    <w:name w:val="Current List1"/>
    <w:uiPriority w:val="99"/>
    <w:rsid w:val="008D365B"/>
    <w:pPr>
      <w:numPr>
        <w:numId w:val="1"/>
      </w:numPr>
    </w:pPr>
  </w:style>
  <w:style w:type="numbering" w:customStyle="1" w:styleId="LEGAL1121">
    <w:name w:val="LEGAL 1.1  2.1"/>
    <w:uiPriority w:val="99"/>
    <w:rsid w:val="00CA5DCF"/>
    <w:pPr>
      <w:numPr>
        <w:numId w:val="2"/>
      </w:numPr>
    </w:pPr>
  </w:style>
  <w:style w:type="numbering" w:customStyle="1" w:styleId="FUNKSTAR">
    <w:name w:val="FUNKSTAR"/>
    <w:uiPriority w:val="99"/>
    <w:rsid w:val="00E016C4"/>
    <w:pPr>
      <w:numPr>
        <w:numId w:val="7"/>
      </w:numPr>
    </w:pPr>
  </w:style>
  <w:style w:type="character" w:customStyle="1" w:styleId="Heading3Char">
    <w:name w:val="Heading 3 Char"/>
    <w:basedOn w:val="DefaultParagraphFont"/>
    <w:link w:val="Heading3"/>
    <w:uiPriority w:val="9"/>
    <w:rsid w:val="00E016C4"/>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E016C4"/>
    <w:rPr>
      <w:rFonts w:asciiTheme="majorHAnsi" w:eastAsiaTheme="majorEastAsia" w:hAnsiTheme="majorHAnsi" w:cstheme="majorBidi"/>
      <w:i/>
      <w:iCs/>
      <w:color w:val="365F91" w:themeColor="accent1" w:themeShade="BF"/>
      <w:sz w:val="24"/>
      <w:lang w:val="en-GB"/>
    </w:rPr>
  </w:style>
  <w:style w:type="character" w:customStyle="1" w:styleId="Heading5Char">
    <w:name w:val="Heading 5 Char"/>
    <w:basedOn w:val="DefaultParagraphFont"/>
    <w:link w:val="Heading5"/>
    <w:uiPriority w:val="9"/>
    <w:rsid w:val="00E016C4"/>
    <w:rPr>
      <w:rFonts w:asciiTheme="majorHAnsi" w:eastAsiaTheme="majorEastAsia" w:hAnsiTheme="majorHAnsi" w:cstheme="majorBidi"/>
      <w:color w:val="365F91" w:themeColor="accent1" w:themeShade="BF"/>
      <w:sz w:val="24"/>
      <w:lang w:val="en-GB"/>
    </w:rPr>
  </w:style>
  <w:style w:type="character" w:customStyle="1" w:styleId="Heading6Char">
    <w:name w:val="Heading 6 Char"/>
    <w:basedOn w:val="DefaultParagraphFont"/>
    <w:link w:val="Heading6"/>
    <w:uiPriority w:val="9"/>
    <w:semiHidden/>
    <w:rsid w:val="00E016C4"/>
    <w:rPr>
      <w:rFonts w:asciiTheme="majorHAnsi" w:eastAsiaTheme="majorEastAsia" w:hAnsiTheme="majorHAnsi" w:cstheme="majorBidi"/>
      <w:color w:val="243F60" w:themeColor="accent1" w:themeShade="7F"/>
      <w:sz w:val="24"/>
      <w:lang w:val="en-GB"/>
    </w:rPr>
  </w:style>
  <w:style w:type="character" w:customStyle="1" w:styleId="Heading7Char">
    <w:name w:val="Heading 7 Char"/>
    <w:basedOn w:val="DefaultParagraphFont"/>
    <w:link w:val="Heading7"/>
    <w:uiPriority w:val="9"/>
    <w:semiHidden/>
    <w:rsid w:val="00E016C4"/>
    <w:rPr>
      <w:rFonts w:asciiTheme="majorHAnsi" w:eastAsiaTheme="majorEastAsia" w:hAnsiTheme="majorHAnsi" w:cstheme="majorBidi"/>
      <w:i/>
      <w:iCs/>
      <w:color w:val="243F60" w:themeColor="accent1" w:themeShade="7F"/>
      <w:sz w:val="24"/>
      <w:lang w:val="en-GB"/>
    </w:rPr>
  </w:style>
  <w:style w:type="character" w:customStyle="1" w:styleId="Heading8Char">
    <w:name w:val="Heading 8 Char"/>
    <w:basedOn w:val="DefaultParagraphFont"/>
    <w:link w:val="Heading8"/>
    <w:uiPriority w:val="9"/>
    <w:semiHidden/>
    <w:rsid w:val="00E016C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016C4"/>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03194E"/>
    <w:pPr>
      <w:tabs>
        <w:tab w:val="center" w:pos="4513"/>
        <w:tab w:val="right" w:pos="9026"/>
      </w:tabs>
      <w:spacing w:line="240" w:lineRule="auto"/>
    </w:pPr>
  </w:style>
  <w:style w:type="character" w:customStyle="1" w:styleId="HeaderChar">
    <w:name w:val="Header Char"/>
    <w:basedOn w:val="DefaultParagraphFont"/>
    <w:link w:val="Header"/>
    <w:uiPriority w:val="99"/>
    <w:rsid w:val="0003194E"/>
    <w:rPr>
      <w:rFonts w:ascii="Times New Roman" w:hAnsi="Times New Roman" w:cs="Times New Roman"/>
      <w:sz w:val="24"/>
      <w:lang w:val="en-GB"/>
    </w:rPr>
  </w:style>
  <w:style w:type="paragraph" w:styleId="Footer">
    <w:name w:val="footer"/>
    <w:basedOn w:val="Normal"/>
    <w:link w:val="FooterChar"/>
    <w:uiPriority w:val="99"/>
    <w:unhideWhenUsed/>
    <w:rsid w:val="0003194E"/>
    <w:pPr>
      <w:tabs>
        <w:tab w:val="center" w:pos="4513"/>
        <w:tab w:val="right" w:pos="9026"/>
      </w:tabs>
      <w:spacing w:line="240" w:lineRule="auto"/>
    </w:pPr>
  </w:style>
  <w:style w:type="character" w:customStyle="1" w:styleId="FooterChar">
    <w:name w:val="Footer Char"/>
    <w:basedOn w:val="DefaultParagraphFont"/>
    <w:link w:val="Footer"/>
    <w:uiPriority w:val="99"/>
    <w:rsid w:val="0003194E"/>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0504">
      <w:bodyDiv w:val="1"/>
      <w:marLeft w:val="0"/>
      <w:marRight w:val="0"/>
      <w:marTop w:val="0"/>
      <w:marBottom w:val="0"/>
      <w:divBdr>
        <w:top w:val="none" w:sz="0" w:space="0" w:color="auto"/>
        <w:left w:val="none" w:sz="0" w:space="0" w:color="auto"/>
        <w:bottom w:val="none" w:sz="0" w:space="0" w:color="auto"/>
        <w:right w:val="none" w:sz="0" w:space="0" w:color="auto"/>
      </w:divBdr>
    </w:div>
    <w:div w:id="258099781">
      <w:bodyDiv w:val="1"/>
      <w:marLeft w:val="0"/>
      <w:marRight w:val="0"/>
      <w:marTop w:val="0"/>
      <w:marBottom w:val="0"/>
      <w:divBdr>
        <w:top w:val="none" w:sz="0" w:space="0" w:color="auto"/>
        <w:left w:val="none" w:sz="0" w:space="0" w:color="auto"/>
        <w:bottom w:val="none" w:sz="0" w:space="0" w:color="auto"/>
        <w:right w:val="none" w:sz="0" w:space="0" w:color="auto"/>
      </w:divBdr>
    </w:div>
    <w:div w:id="270354590">
      <w:bodyDiv w:val="1"/>
      <w:marLeft w:val="0"/>
      <w:marRight w:val="0"/>
      <w:marTop w:val="0"/>
      <w:marBottom w:val="0"/>
      <w:divBdr>
        <w:top w:val="none" w:sz="0" w:space="0" w:color="auto"/>
        <w:left w:val="none" w:sz="0" w:space="0" w:color="auto"/>
        <w:bottom w:val="none" w:sz="0" w:space="0" w:color="auto"/>
        <w:right w:val="none" w:sz="0" w:space="0" w:color="auto"/>
      </w:divBdr>
    </w:div>
    <w:div w:id="1190144700">
      <w:bodyDiv w:val="1"/>
      <w:marLeft w:val="0"/>
      <w:marRight w:val="0"/>
      <w:marTop w:val="0"/>
      <w:marBottom w:val="0"/>
      <w:divBdr>
        <w:top w:val="none" w:sz="0" w:space="0" w:color="auto"/>
        <w:left w:val="none" w:sz="0" w:space="0" w:color="auto"/>
        <w:bottom w:val="none" w:sz="0" w:space="0" w:color="auto"/>
        <w:right w:val="none" w:sz="0" w:space="0" w:color="auto"/>
      </w:divBdr>
    </w:div>
    <w:div w:id="1757045764">
      <w:bodyDiv w:val="1"/>
      <w:marLeft w:val="0"/>
      <w:marRight w:val="0"/>
      <w:marTop w:val="0"/>
      <w:marBottom w:val="0"/>
      <w:divBdr>
        <w:top w:val="none" w:sz="0" w:space="0" w:color="auto"/>
        <w:left w:val="none" w:sz="0" w:space="0" w:color="auto"/>
        <w:bottom w:val="none" w:sz="0" w:space="0" w:color="auto"/>
        <w:right w:val="none" w:sz="0" w:space="0" w:color="auto"/>
      </w:divBdr>
    </w:div>
    <w:div w:id="1779984862">
      <w:bodyDiv w:val="1"/>
      <w:marLeft w:val="0"/>
      <w:marRight w:val="0"/>
      <w:marTop w:val="0"/>
      <w:marBottom w:val="0"/>
      <w:divBdr>
        <w:top w:val="none" w:sz="0" w:space="0" w:color="auto"/>
        <w:left w:val="none" w:sz="0" w:space="0" w:color="auto"/>
        <w:bottom w:val="none" w:sz="0" w:space="0" w:color="auto"/>
        <w:right w:val="none" w:sz="0" w:space="0" w:color="auto"/>
      </w:divBdr>
      <w:divsChild>
        <w:div w:id="178352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69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687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62431">
          <w:blockQuote w:val="1"/>
          <w:marLeft w:val="720"/>
          <w:marRight w:val="720"/>
          <w:marTop w:val="100"/>
          <w:marBottom w:val="100"/>
          <w:divBdr>
            <w:top w:val="none" w:sz="0" w:space="0" w:color="auto"/>
            <w:left w:val="none" w:sz="0" w:space="0" w:color="auto"/>
            <w:bottom w:val="none" w:sz="0" w:space="0" w:color="auto"/>
            <w:right w:val="none" w:sz="0" w:space="0" w:color="auto"/>
          </w:divBdr>
        </w:div>
        <w:div w:id="64855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0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7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6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516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334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37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39663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094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16</cp:revision>
  <dcterms:created xsi:type="dcterms:W3CDTF">2025-09-22T13:43:00Z</dcterms:created>
  <dcterms:modified xsi:type="dcterms:W3CDTF">2025-10-12T10:21:00Z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Adobe InDesign 16.0 (Macintosh)</vt:lpwstr>
  </property>
  <property fmtid="{D5CDD505-2E9C-101B-9397-08002B2CF9AE}" pid="4" name="LastSaved">
    <vt:filetime>2024-03-26T00:00:00Z</vt:filetime>
  </property>
</Properties>
</file>